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EA7" w:rsidRDefault="00466AB9">
      <w:pPr>
        <w:pStyle w:val="1"/>
        <w:jc w:val="center"/>
        <w:rPr>
          <w:b/>
          <w:szCs w:val="28"/>
        </w:rPr>
      </w:pPr>
      <w:r>
        <w:rPr>
          <w:b/>
          <w:szCs w:val="28"/>
        </w:rPr>
        <w:t>ПРОТОКОЛ</w:t>
      </w:r>
    </w:p>
    <w:p w:rsidR="00825EA7" w:rsidRDefault="00466AB9">
      <w:pPr>
        <w:pStyle w:val="a6"/>
        <w:rPr>
          <w:b/>
          <w:szCs w:val="28"/>
        </w:rPr>
      </w:pPr>
      <w:r>
        <w:rPr>
          <w:b/>
          <w:szCs w:val="28"/>
        </w:rPr>
        <w:t>общественных обсуждений по вопросу внесения изменений в правила землепользования и застройки Алабугинского, Беркутовского, Верх-Каргатского, Карганского, Кубанского, Маршанского, Мусинского,  Первомайского, Суминского, Форпост-Каргатского сельсоветов Каргатского района Новосибирской области</w:t>
      </w:r>
    </w:p>
    <w:p w:rsidR="00825EA7" w:rsidRDefault="00825EA7">
      <w:pPr>
        <w:shd w:val="clear" w:color="auto" w:fill="FFFFFF"/>
        <w:ind w:right="34"/>
        <w:jc w:val="center"/>
        <w:rPr>
          <w:sz w:val="28"/>
          <w:szCs w:val="28"/>
        </w:rPr>
      </w:pPr>
    </w:p>
    <w:p w:rsidR="00825EA7" w:rsidRDefault="00466AB9">
      <w:pPr>
        <w:shd w:val="clear" w:color="auto" w:fill="FFFFFF"/>
        <w:tabs>
          <w:tab w:val="left" w:pos="7655"/>
        </w:tabs>
        <w:ind w:left="34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г. Каргат</w:t>
      </w:r>
      <w:r>
        <w:rPr>
          <w:spacing w:val="-8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ab/>
      </w:r>
      <w:r w:rsidR="009218B1">
        <w:rPr>
          <w:spacing w:val="-8"/>
          <w:sz w:val="28"/>
          <w:szCs w:val="28"/>
        </w:rPr>
        <w:t>17.05.2024 г.</w:t>
      </w:r>
    </w:p>
    <w:p w:rsidR="00825EA7" w:rsidRDefault="00825EA7">
      <w:pPr>
        <w:shd w:val="clear" w:color="auto" w:fill="FFFFFF"/>
        <w:tabs>
          <w:tab w:val="left" w:pos="7229"/>
        </w:tabs>
        <w:ind w:left="34"/>
        <w:rPr>
          <w:sz w:val="28"/>
          <w:szCs w:val="28"/>
        </w:rPr>
      </w:pPr>
    </w:p>
    <w:p w:rsidR="00825EA7" w:rsidRDefault="00466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Общественные обсуждения назначены постановлением администрации Каргатского района Новосибирской области от </w:t>
      </w:r>
      <w:r w:rsidR="009218B1">
        <w:rPr>
          <w:rFonts w:ascii="Times New Roman" w:hAnsi="Times New Roman" w:cs="Times New Roman"/>
          <w:sz w:val="28"/>
          <w:szCs w:val="28"/>
        </w:rPr>
        <w:t>19.04.2024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9218B1">
        <w:rPr>
          <w:rFonts w:ascii="Times New Roman" w:hAnsi="Times New Roman" w:cs="Times New Roman"/>
          <w:sz w:val="28"/>
          <w:szCs w:val="28"/>
        </w:rPr>
        <w:t>257</w:t>
      </w:r>
      <w:r>
        <w:rPr>
          <w:rFonts w:ascii="Times New Roman" w:hAnsi="Times New Roman" w:cs="Times New Roman"/>
          <w:sz w:val="28"/>
          <w:szCs w:val="28"/>
        </w:rPr>
        <w:t>/82-п «О проведении общественных обсуждений».</w:t>
      </w:r>
    </w:p>
    <w:p w:rsidR="00825EA7" w:rsidRDefault="00466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общественных обсуждений: </w:t>
      </w:r>
      <w:r w:rsidR="009218B1">
        <w:rPr>
          <w:rFonts w:ascii="Times New Roman" w:hAnsi="Times New Roman" w:cs="Times New Roman"/>
          <w:sz w:val="28"/>
          <w:szCs w:val="28"/>
        </w:rPr>
        <w:t>17.05.2024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25EA7" w:rsidRDefault="00466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проведения: 11.00 часов.</w:t>
      </w:r>
    </w:p>
    <w:p w:rsidR="00825EA7" w:rsidRDefault="00466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проведения: актовый зал администрации Каргатского района г. Каргат,      ул. Советская, 122, 2 этаж.</w:t>
      </w:r>
    </w:p>
    <w:p w:rsidR="00825EA7" w:rsidRDefault="00466AB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– </w:t>
      </w:r>
      <w:r w:rsidR="009218B1">
        <w:rPr>
          <w:rFonts w:ascii="Times New Roman" w:hAnsi="Times New Roman" w:cs="Times New Roman"/>
          <w:sz w:val="28"/>
          <w:szCs w:val="28"/>
        </w:rPr>
        <w:t>О.А. Черченко</w:t>
      </w:r>
    </w:p>
    <w:p w:rsidR="00825EA7" w:rsidRDefault="00466AB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 – А.А. Холенко</w:t>
      </w:r>
    </w:p>
    <w:p w:rsidR="00825EA7" w:rsidRDefault="00466AB9">
      <w:pPr>
        <w:pStyle w:val="ConsPlusNonformat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Присутствовали: жители сельских поселений Каргатского района Новосибирской области в количестве </w:t>
      </w:r>
      <w:r w:rsidR="00CB63C2" w:rsidRPr="00CB63C2">
        <w:rPr>
          <w:rFonts w:ascii="Times New Roman" w:hAnsi="Times New Roman" w:cs="Times New Roman"/>
          <w:sz w:val="28"/>
          <w:szCs w:val="28"/>
        </w:rPr>
        <w:t>8</w:t>
      </w:r>
      <w:r w:rsidRPr="00CB63C2">
        <w:rPr>
          <w:rFonts w:ascii="Times New Roman" w:hAnsi="Times New Roman" w:cs="Times New Roman"/>
          <w:sz w:val="28"/>
          <w:szCs w:val="28"/>
        </w:rPr>
        <w:t xml:space="preserve"> (</w:t>
      </w:r>
      <w:r w:rsidR="00CB63C2" w:rsidRPr="00CB63C2">
        <w:rPr>
          <w:rFonts w:ascii="Times New Roman" w:hAnsi="Times New Roman" w:cs="Times New Roman"/>
          <w:sz w:val="28"/>
          <w:szCs w:val="28"/>
        </w:rPr>
        <w:t>восемь</w:t>
      </w:r>
      <w:r w:rsidRPr="00CB63C2">
        <w:rPr>
          <w:rFonts w:ascii="Times New Roman" w:hAnsi="Times New Roman" w:cs="Times New Roman"/>
          <w:sz w:val="28"/>
          <w:szCs w:val="28"/>
        </w:rPr>
        <w:t>) человек.</w:t>
      </w:r>
    </w:p>
    <w:p w:rsidR="00825EA7" w:rsidRDefault="00825EA7">
      <w:pPr>
        <w:shd w:val="clear" w:color="auto" w:fill="FFFFFF"/>
        <w:ind w:left="14" w:right="10" w:firstLine="706"/>
        <w:jc w:val="both"/>
        <w:rPr>
          <w:rFonts w:eastAsia="Times New Roman"/>
          <w:sz w:val="28"/>
          <w:szCs w:val="28"/>
        </w:rPr>
      </w:pPr>
    </w:p>
    <w:p w:rsidR="00825EA7" w:rsidRDefault="00466AB9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 ДНЯ:</w:t>
      </w:r>
    </w:p>
    <w:p w:rsidR="00825EA7" w:rsidRDefault="00825EA7">
      <w:pPr>
        <w:rPr>
          <w:sz w:val="28"/>
          <w:szCs w:val="28"/>
        </w:rPr>
      </w:pPr>
    </w:p>
    <w:p w:rsidR="00825EA7" w:rsidRDefault="00466AB9">
      <w:pPr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О</w:t>
      </w:r>
      <w:r>
        <w:rPr>
          <w:rFonts w:eastAsia="Calibri"/>
          <w:sz w:val="28"/>
          <w:szCs w:val="28"/>
        </w:rPr>
        <w:t xml:space="preserve"> внесении изменений в решение Совета депутатов Каргатского района от 30.03.2017г. № 112 «Об утверждении правил землепользования и застройки Карганского, Верх-Каргатского, Алабугинского, Беркутовского, Кубанского, Маршанского, Суминского, Первомайского сельсоветов Каргатского района Новосибирской области» и решение Совета депутатов Каргатского района от 21.12.2017г. № 160 «Об утверждении «Правил землепользования и застройки Мусинского сельсовета Каргатского района Новосибирской области» и «Правил землепользования и застройки Форпост-Каргатского сельсовета Каргатского района Новосибирской области»».</w:t>
      </w:r>
    </w:p>
    <w:p w:rsidR="00825EA7" w:rsidRDefault="00466AB9" w:rsidP="009218B1">
      <w:pPr>
        <w:shd w:val="clear" w:color="auto" w:fill="FFFFFF"/>
        <w:ind w:right="-1" w:firstLine="426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Докладчик: </w:t>
      </w:r>
      <w:r w:rsidR="009218B1">
        <w:rPr>
          <w:sz w:val="28"/>
          <w:szCs w:val="28"/>
        </w:rPr>
        <w:t>ведущий специалист отдела строительства, коммунального, дорожного хозяйства и транспорта администрации Каргатского района Новосибирской области Холенко А.А.</w:t>
      </w:r>
    </w:p>
    <w:p w:rsidR="00825EA7" w:rsidRDefault="00825EA7">
      <w:pPr>
        <w:jc w:val="both"/>
        <w:rPr>
          <w:rFonts w:eastAsia="Calibri"/>
          <w:sz w:val="28"/>
          <w:szCs w:val="28"/>
        </w:rPr>
      </w:pPr>
    </w:p>
    <w:p w:rsidR="00825EA7" w:rsidRDefault="00466AB9">
      <w:pPr>
        <w:shd w:val="clear" w:color="auto" w:fill="FFFFFF"/>
        <w:ind w:right="-1" w:firstLine="567"/>
        <w:jc w:val="both"/>
        <w:rPr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СЛУШАЛИ:</w:t>
      </w:r>
      <w:r>
        <w:rPr>
          <w:b/>
          <w:sz w:val="28"/>
          <w:szCs w:val="28"/>
        </w:rPr>
        <w:t xml:space="preserve"> </w:t>
      </w:r>
    </w:p>
    <w:p w:rsidR="00825EA7" w:rsidRDefault="00825EA7">
      <w:pPr>
        <w:shd w:val="clear" w:color="auto" w:fill="FFFFFF"/>
        <w:ind w:right="-1" w:firstLine="567"/>
        <w:jc w:val="both"/>
        <w:rPr>
          <w:b/>
          <w:sz w:val="28"/>
          <w:szCs w:val="28"/>
        </w:rPr>
      </w:pPr>
    </w:p>
    <w:p w:rsidR="00825EA7" w:rsidRDefault="009218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Холенко А.А. </w:t>
      </w:r>
      <w:r w:rsidR="00466AB9">
        <w:rPr>
          <w:sz w:val="28"/>
          <w:szCs w:val="28"/>
        </w:rPr>
        <w:t>в своём</w:t>
      </w:r>
      <w:r>
        <w:rPr>
          <w:sz w:val="28"/>
          <w:szCs w:val="28"/>
        </w:rPr>
        <w:t xml:space="preserve"> выступлении</w:t>
      </w:r>
      <w:r w:rsidR="00466AB9">
        <w:rPr>
          <w:sz w:val="28"/>
          <w:szCs w:val="28"/>
        </w:rPr>
        <w:t xml:space="preserve"> ознакомил</w:t>
      </w:r>
      <w:r>
        <w:rPr>
          <w:sz w:val="28"/>
          <w:szCs w:val="28"/>
        </w:rPr>
        <w:t>а</w:t>
      </w:r>
      <w:r w:rsidR="00466AB9">
        <w:rPr>
          <w:sz w:val="28"/>
          <w:szCs w:val="28"/>
        </w:rPr>
        <w:t xml:space="preserve"> присутствующих с проектами решений «О внесении изменений в решение Совета депутатов Каргатского района Новосибирской области от 30.03.2017г. № 112 «Об утверждении правил землепользования и застройки Карганского, Верх-Каргатского, Алабугинского, Беркутовского, Кубанского, Маршанского, Суминского, Первомайского сельсоветов Каргатского района Новосибирской области» и «О внесении изменений в решение Совета депутатов Каргатского района от 21.12.2017г. № 160 «Об утверждении «Правил землепользования и застройки Мусинского сельсовета Каргатского района Новосибирской области» и «Правил землепользования и </w:t>
      </w:r>
      <w:r w:rsidR="00466AB9">
        <w:rPr>
          <w:sz w:val="28"/>
          <w:szCs w:val="28"/>
        </w:rPr>
        <w:lastRenderedPageBreak/>
        <w:t>застройки Форпост-Каргатского сельсовета Каргатского района Новосибирской области»».</w:t>
      </w:r>
      <w:bookmarkStart w:id="0" w:name="_GoBack"/>
      <w:bookmarkEnd w:id="0"/>
    </w:p>
    <w:p w:rsidR="00825EA7" w:rsidRDefault="00466AB9">
      <w:pPr>
        <w:shd w:val="clear" w:color="auto" w:fill="FFFFFF"/>
        <w:ind w:right="-1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ГОЛОСОВАЛИ:</w:t>
      </w:r>
    </w:p>
    <w:p w:rsidR="00825EA7" w:rsidRPr="00CB63C2" w:rsidRDefault="00466AB9">
      <w:pPr>
        <w:shd w:val="clear" w:color="auto" w:fill="FFFFFF"/>
        <w:ind w:right="-1"/>
        <w:jc w:val="both"/>
        <w:rPr>
          <w:sz w:val="28"/>
          <w:szCs w:val="28"/>
        </w:rPr>
      </w:pPr>
      <w:r w:rsidRPr="00CB63C2">
        <w:rPr>
          <w:sz w:val="28"/>
          <w:szCs w:val="28"/>
        </w:rPr>
        <w:t xml:space="preserve">«ЗА» - </w:t>
      </w:r>
      <w:r w:rsidR="00CB63C2" w:rsidRPr="00CB63C2">
        <w:rPr>
          <w:sz w:val="28"/>
          <w:szCs w:val="28"/>
        </w:rPr>
        <w:t>8</w:t>
      </w:r>
    </w:p>
    <w:p w:rsidR="00825EA7" w:rsidRDefault="00466AB9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«Против» - 0</w:t>
      </w:r>
    </w:p>
    <w:p w:rsidR="00825EA7" w:rsidRDefault="00466AB9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«Воздержались» - 0</w:t>
      </w:r>
    </w:p>
    <w:p w:rsidR="00825EA7" w:rsidRDefault="00825EA7">
      <w:pPr>
        <w:shd w:val="clear" w:color="auto" w:fill="FFFFFF"/>
        <w:ind w:right="-1" w:firstLine="567"/>
        <w:jc w:val="both"/>
        <w:rPr>
          <w:sz w:val="28"/>
          <w:szCs w:val="28"/>
        </w:rPr>
      </w:pPr>
    </w:p>
    <w:p w:rsidR="00825EA7" w:rsidRDefault="00466AB9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РЕШИЛИ:</w:t>
      </w:r>
      <w:r>
        <w:rPr>
          <w:sz w:val="28"/>
          <w:szCs w:val="28"/>
        </w:rPr>
        <w:t xml:space="preserve"> </w:t>
      </w:r>
    </w:p>
    <w:p w:rsidR="00825EA7" w:rsidRDefault="00466AB9">
      <w:pPr>
        <w:ind w:firstLine="56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Рекомендовать Совету депутатов Каргатского района Новосибирской области принять проекты решений «О </w:t>
      </w:r>
      <w:r>
        <w:rPr>
          <w:sz w:val="28"/>
          <w:szCs w:val="28"/>
        </w:rPr>
        <w:t xml:space="preserve">внесении изменений в решение Совета депутатов Каргатского района Новосибирской области от 30.03.2017г. № 112 «Об утверждении правил землепользования и застройки Карганского, Верх-Каргатского, Алабугинского, Беркутовского, Кубанского, Маршанского, Суминского, Первомайского сельсоветов Каргатского района Новосибирской области» и </w:t>
      </w:r>
      <w:r>
        <w:rPr>
          <w:rFonts w:eastAsia="Times New Roman"/>
          <w:sz w:val="28"/>
          <w:szCs w:val="28"/>
        </w:rPr>
        <w:t xml:space="preserve">«О </w:t>
      </w:r>
      <w:r>
        <w:rPr>
          <w:sz w:val="28"/>
          <w:szCs w:val="28"/>
        </w:rPr>
        <w:t xml:space="preserve">внесении изменений в решение Совета депутатов Каргатского района от 21.12.2017г. № 160 «Об утверждении «Правил землепользования и застройки Мусинского сельсовета Каргатского района Новосибирской области» и «Правил землепользования и застройки Форпост-Каргатского сельсовета Каргатского района Новосибирской области»» </w:t>
      </w:r>
    </w:p>
    <w:p w:rsidR="00825EA7" w:rsidRDefault="00825EA7">
      <w:pPr>
        <w:ind w:firstLine="567"/>
        <w:jc w:val="both"/>
        <w:rPr>
          <w:sz w:val="28"/>
          <w:szCs w:val="28"/>
        </w:rPr>
      </w:pPr>
    </w:p>
    <w:p w:rsidR="00825EA7" w:rsidRDefault="00825EA7">
      <w:pPr>
        <w:ind w:firstLine="567"/>
        <w:jc w:val="both"/>
        <w:rPr>
          <w:sz w:val="28"/>
          <w:szCs w:val="28"/>
        </w:rPr>
      </w:pPr>
    </w:p>
    <w:p w:rsidR="00825EA7" w:rsidRDefault="00825EA7">
      <w:pPr>
        <w:ind w:firstLine="567"/>
        <w:jc w:val="both"/>
        <w:rPr>
          <w:rFonts w:eastAsia="Times New Roman"/>
          <w:sz w:val="28"/>
          <w:szCs w:val="28"/>
        </w:rPr>
        <w:sectPr w:rsidR="00825EA7">
          <w:pgSz w:w="11909" w:h="16834"/>
          <w:pgMar w:top="709" w:right="727" w:bottom="709" w:left="1134" w:header="720" w:footer="720" w:gutter="0"/>
          <w:cols w:space="60"/>
        </w:sectPr>
      </w:pPr>
    </w:p>
    <w:p w:rsidR="00825EA7" w:rsidRDefault="00466AB9">
      <w:pPr>
        <w:framePr w:w="8961" w:h="994" w:hRule="exact" w:hSpace="10080" w:wrap="notBeside" w:vAnchor="text" w:hAnchor="page" w:x="1809" w:y="610"/>
        <w:shd w:val="clear" w:color="auto" w:fill="FFFFFF"/>
        <w:tabs>
          <w:tab w:val="left" w:pos="2544"/>
          <w:tab w:val="left" w:leader="underscore" w:pos="3475"/>
          <w:tab w:val="left" w:pos="4253"/>
          <w:tab w:val="left" w:leader="underscore" w:pos="6379"/>
        </w:tabs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Председатель</w:t>
      </w:r>
      <w:r>
        <w:rPr>
          <w:rFonts w:eastAsia="Times New Roman"/>
          <w:spacing w:val="-4"/>
          <w:sz w:val="28"/>
          <w:szCs w:val="28"/>
        </w:rPr>
        <w:tab/>
      </w:r>
      <w:r>
        <w:rPr>
          <w:rFonts w:ascii="Arial" w:eastAsia="Times New Roman" w:hAnsi="Arial" w:cs="Arial"/>
          <w:sz w:val="28"/>
          <w:szCs w:val="28"/>
        </w:rPr>
        <w:t xml:space="preserve">                                                 </w:t>
      </w:r>
      <w:r w:rsidR="00D17194">
        <w:rPr>
          <w:rFonts w:eastAsia="Times New Roman"/>
          <w:sz w:val="28"/>
          <w:szCs w:val="28"/>
        </w:rPr>
        <w:t>О.А. Черченко</w:t>
      </w:r>
    </w:p>
    <w:p w:rsidR="00825EA7" w:rsidRDefault="00825EA7">
      <w:pPr>
        <w:framePr w:w="8961" w:h="994" w:hRule="exact" w:hSpace="10080" w:wrap="notBeside" w:vAnchor="text" w:hAnchor="page" w:x="1809" w:y="610"/>
        <w:shd w:val="clear" w:color="auto" w:fill="FFFFFF"/>
        <w:tabs>
          <w:tab w:val="left" w:pos="2544"/>
          <w:tab w:val="left" w:leader="underscore" w:pos="3475"/>
          <w:tab w:val="left" w:pos="4253"/>
          <w:tab w:val="left" w:leader="underscore" w:pos="6192"/>
        </w:tabs>
        <w:rPr>
          <w:sz w:val="28"/>
          <w:szCs w:val="28"/>
        </w:rPr>
      </w:pPr>
    </w:p>
    <w:p w:rsidR="00825EA7" w:rsidRDefault="00466AB9">
      <w:pPr>
        <w:framePr w:w="8961" w:h="994" w:hRule="exact" w:hSpace="10080" w:wrap="notBeside" w:vAnchor="text" w:hAnchor="page" w:x="1809" w:y="610"/>
        <w:shd w:val="clear" w:color="auto" w:fill="FFFFFF"/>
        <w:tabs>
          <w:tab w:val="left" w:pos="2486"/>
          <w:tab w:val="left" w:leader="underscore" w:pos="3658"/>
          <w:tab w:val="left" w:leader="hyphen" w:pos="4094"/>
          <w:tab w:val="left" w:leader="underscore" w:pos="6521"/>
        </w:tabs>
        <w:ind w:left="5"/>
        <w:rPr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Секретарь</w:t>
      </w:r>
      <w:r>
        <w:rPr>
          <w:rFonts w:ascii="Arial" w:eastAsia="Times New Roman" w:hAnsi="Arial" w:cs="Arial"/>
          <w:sz w:val="28"/>
          <w:szCs w:val="28"/>
        </w:rPr>
        <w:tab/>
        <w:t xml:space="preserve">                              </w:t>
      </w:r>
      <w:r>
        <w:rPr>
          <w:rFonts w:eastAsia="Times New Roman"/>
          <w:sz w:val="28"/>
          <w:szCs w:val="28"/>
        </w:rPr>
        <w:t xml:space="preserve">                         А.А. Холенко</w:t>
      </w:r>
    </w:p>
    <w:p w:rsidR="00825EA7" w:rsidRDefault="00825EA7">
      <w:pPr>
        <w:rPr>
          <w:sz w:val="28"/>
          <w:szCs w:val="28"/>
        </w:rPr>
      </w:pPr>
    </w:p>
    <w:sectPr w:rsidR="00825EA7">
      <w:type w:val="continuous"/>
      <w:pgSz w:w="11909" w:h="16834"/>
      <w:pgMar w:top="1440" w:right="727" w:bottom="360" w:left="17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9E9" w:rsidRDefault="007C49E9">
      <w:r>
        <w:separator/>
      </w:r>
    </w:p>
  </w:endnote>
  <w:endnote w:type="continuationSeparator" w:id="0">
    <w:p w:rsidR="007C49E9" w:rsidRDefault="007C4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9E9" w:rsidRDefault="007C49E9">
      <w:r>
        <w:separator/>
      </w:r>
    </w:p>
  </w:footnote>
  <w:footnote w:type="continuationSeparator" w:id="0">
    <w:p w:rsidR="007C49E9" w:rsidRDefault="007C49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F5D60"/>
    <w:multiLevelType w:val="singleLevel"/>
    <w:tmpl w:val="19FF5D6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15E"/>
    <w:rsid w:val="000B0D8F"/>
    <w:rsid w:val="00162A32"/>
    <w:rsid w:val="00191CD1"/>
    <w:rsid w:val="0019659E"/>
    <w:rsid w:val="001F37B9"/>
    <w:rsid w:val="00221E6B"/>
    <w:rsid w:val="002504A3"/>
    <w:rsid w:val="002C1D78"/>
    <w:rsid w:val="002C3A4B"/>
    <w:rsid w:val="002E4FFE"/>
    <w:rsid w:val="00393A7D"/>
    <w:rsid w:val="003C07F1"/>
    <w:rsid w:val="003F50A8"/>
    <w:rsid w:val="004379BB"/>
    <w:rsid w:val="00466AB9"/>
    <w:rsid w:val="004716A5"/>
    <w:rsid w:val="00477BD5"/>
    <w:rsid w:val="00656DBC"/>
    <w:rsid w:val="00695939"/>
    <w:rsid w:val="006D2EEC"/>
    <w:rsid w:val="007375C4"/>
    <w:rsid w:val="007748D6"/>
    <w:rsid w:val="007A2C6F"/>
    <w:rsid w:val="007C49E9"/>
    <w:rsid w:val="00812121"/>
    <w:rsid w:val="00825EA7"/>
    <w:rsid w:val="008704DA"/>
    <w:rsid w:val="008943C6"/>
    <w:rsid w:val="008B4493"/>
    <w:rsid w:val="008C0C8D"/>
    <w:rsid w:val="009218B1"/>
    <w:rsid w:val="00925BBC"/>
    <w:rsid w:val="009365AE"/>
    <w:rsid w:val="009461E2"/>
    <w:rsid w:val="009577A5"/>
    <w:rsid w:val="009609DD"/>
    <w:rsid w:val="009A6F1E"/>
    <w:rsid w:val="009B1174"/>
    <w:rsid w:val="00A56073"/>
    <w:rsid w:val="00A623DA"/>
    <w:rsid w:val="00AE28F7"/>
    <w:rsid w:val="00B02267"/>
    <w:rsid w:val="00B4357C"/>
    <w:rsid w:val="00B4609F"/>
    <w:rsid w:val="00B46198"/>
    <w:rsid w:val="00B60A83"/>
    <w:rsid w:val="00B73169"/>
    <w:rsid w:val="00B7415E"/>
    <w:rsid w:val="00BB13D6"/>
    <w:rsid w:val="00C70910"/>
    <w:rsid w:val="00C76B4F"/>
    <w:rsid w:val="00C84B05"/>
    <w:rsid w:val="00C938A3"/>
    <w:rsid w:val="00CB63C2"/>
    <w:rsid w:val="00CD1836"/>
    <w:rsid w:val="00D13AA0"/>
    <w:rsid w:val="00D15E7C"/>
    <w:rsid w:val="00D17194"/>
    <w:rsid w:val="00D22247"/>
    <w:rsid w:val="00DA39F9"/>
    <w:rsid w:val="00DD04A0"/>
    <w:rsid w:val="00E5692D"/>
    <w:rsid w:val="00E74D07"/>
    <w:rsid w:val="00E93B22"/>
    <w:rsid w:val="00EA3735"/>
    <w:rsid w:val="00F00A20"/>
    <w:rsid w:val="00F62441"/>
    <w:rsid w:val="00F67EC5"/>
    <w:rsid w:val="00FC2D72"/>
    <w:rsid w:val="4BA0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48A42"/>
  <w15:docId w15:val="{063C7992-FC8C-4F81-A515-879FB3E90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widowControl/>
      <w:autoSpaceDE/>
      <w:autoSpaceDN/>
      <w:adjustRightInd/>
      <w:outlineLvl w:val="0"/>
    </w:pPr>
    <w:rPr>
      <w:rFonts w:eastAsia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qFormat/>
    <w:pPr>
      <w:widowControl/>
      <w:autoSpaceDE/>
      <w:autoSpaceDN/>
      <w:adjustRightInd/>
      <w:jc w:val="center"/>
    </w:pPr>
    <w:rPr>
      <w:rFonts w:eastAsia="Times New Roman"/>
      <w:sz w:val="28"/>
      <w:szCs w:val="24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qFormat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">
    <w:name w:val="Абзац списка1"/>
    <w:basedOn w:val="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D2538-CFE4-4F07-B586-4FF2AE77C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USR150424</cp:lastModifiedBy>
  <cp:revision>30</cp:revision>
  <cp:lastPrinted>2024-05-30T07:17:00Z</cp:lastPrinted>
  <dcterms:created xsi:type="dcterms:W3CDTF">2019-01-30T04:31:00Z</dcterms:created>
  <dcterms:modified xsi:type="dcterms:W3CDTF">2024-05-30T07:21:00Z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A760BDC4B5E84171AF1D0179EF5266FE_12</vt:lpwstr>
  </property>
</Properties>
</file>